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48" w:rsidRPr="00256776" w:rsidRDefault="00256776" w:rsidP="00256776">
      <w:pPr>
        <w:widowControl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6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5E1D48" w:rsidRPr="00256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еквизиты нормативного правового акта, регламентирующего порядок действий заявителя и регулируемой организации при подаче, приеме и обработке заявки о подключении к централизованной системе водоснабжения и водоотведения, принятии решения и уведомлении о принятом решении:</w:t>
      </w:r>
    </w:p>
    <w:p w:rsidR="00BF26DC" w:rsidRDefault="00BF26DC" w:rsidP="00A04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6DC" w:rsidRPr="00BF26DC" w:rsidRDefault="00BF26DC" w:rsidP="00A04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DC">
        <w:rPr>
          <w:rFonts w:ascii="Times New Roman" w:hAnsi="Times New Roman" w:cs="Times New Roman"/>
          <w:sz w:val="28"/>
          <w:szCs w:val="28"/>
        </w:rPr>
        <w:t>- Гражданский кодекс;</w:t>
      </w:r>
    </w:p>
    <w:p w:rsidR="00BF26DC" w:rsidRPr="00BF26DC" w:rsidRDefault="00BF26DC" w:rsidP="00A04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DC">
        <w:rPr>
          <w:rFonts w:ascii="Times New Roman" w:hAnsi="Times New Roman" w:cs="Times New Roman"/>
          <w:sz w:val="28"/>
          <w:szCs w:val="28"/>
        </w:rPr>
        <w:t>- Градостроительный кодекс;</w:t>
      </w:r>
    </w:p>
    <w:p w:rsidR="00BF26DC" w:rsidRDefault="00BF26DC" w:rsidP="00A04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DC">
        <w:rPr>
          <w:rFonts w:ascii="Times New Roman" w:hAnsi="Times New Roman" w:cs="Times New Roman"/>
          <w:sz w:val="28"/>
          <w:szCs w:val="28"/>
        </w:rPr>
        <w:t xml:space="preserve">- Федеральный закон № </w:t>
      </w:r>
      <w:r w:rsidR="00786598">
        <w:rPr>
          <w:rFonts w:ascii="Times New Roman" w:hAnsi="Times New Roman" w:cs="Times New Roman"/>
          <w:sz w:val="28"/>
          <w:szCs w:val="28"/>
        </w:rPr>
        <w:t>416</w:t>
      </w:r>
      <w:r w:rsidRPr="00BF26DC">
        <w:rPr>
          <w:rFonts w:ascii="Times New Roman" w:hAnsi="Times New Roman" w:cs="Times New Roman"/>
          <w:sz w:val="28"/>
          <w:szCs w:val="28"/>
        </w:rPr>
        <w:t xml:space="preserve">-ФЗ от </w:t>
      </w:r>
      <w:r w:rsidR="00786598">
        <w:rPr>
          <w:rFonts w:ascii="Times New Roman" w:hAnsi="Times New Roman" w:cs="Times New Roman"/>
          <w:sz w:val="28"/>
          <w:szCs w:val="28"/>
        </w:rPr>
        <w:t>23</w:t>
      </w:r>
      <w:r w:rsidRPr="00BF26DC">
        <w:rPr>
          <w:rFonts w:ascii="Times New Roman" w:hAnsi="Times New Roman" w:cs="Times New Roman"/>
          <w:sz w:val="28"/>
          <w:szCs w:val="28"/>
        </w:rPr>
        <w:t>.1</w:t>
      </w:r>
      <w:r w:rsidR="00786598">
        <w:rPr>
          <w:rFonts w:ascii="Times New Roman" w:hAnsi="Times New Roman" w:cs="Times New Roman"/>
          <w:sz w:val="28"/>
          <w:szCs w:val="28"/>
        </w:rPr>
        <w:t>1</w:t>
      </w:r>
      <w:r w:rsidRPr="00BF26DC">
        <w:rPr>
          <w:rFonts w:ascii="Times New Roman" w:hAnsi="Times New Roman" w:cs="Times New Roman"/>
          <w:sz w:val="28"/>
          <w:szCs w:val="28"/>
        </w:rPr>
        <w:t>.20</w:t>
      </w:r>
      <w:r w:rsidR="00786598">
        <w:rPr>
          <w:rFonts w:ascii="Times New Roman" w:hAnsi="Times New Roman" w:cs="Times New Roman"/>
          <w:sz w:val="28"/>
          <w:szCs w:val="28"/>
        </w:rPr>
        <w:t>11</w:t>
      </w:r>
      <w:r w:rsidRPr="00BF26DC">
        <w:rPr>
          <w:rFonts w:ascii="Times New Roman" w:hAnsi="Times New Roman" w:cs="Times New Roman"/>
          <w:sz w:val="28"/>
          <w:szCs w:val="28"/>
        </w:rPr>
        <w:t>г. «О</w:t>
      </w:r>
      <w:r w:rsidR="00786598">
        <w:rPr>
          <w:rFonts w:ascii="Times New Roman" w:hAnsi="Times New Roman" w:cs="Times New Roman"/>
          <w:sz w:val="28"/>
          <w:szCs w:val="28"/>
        </w:rPr>
        <w:t xml:space="preserve"> водоснабжении и водоотведении</w:t>
      </w:r>
      <w:r w:rsidRPr="00BF26DC">
        <w:rPr>
          <w:rFonts w:ascii="Times New Roman" w:hAnsi="Times New Roman" w:cs="Times New Roman"/>
          <w:sz w:val="28"/>
          <w:szCs w:val="28"/>
        </w:rPr>
        <w:t>»;</w:t>
      </w:r>
    </w:p>
    <w:p w:rsidR="00BD57A4" w:rsidRDefault="00BD57A4" w:rsidP="00A04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</w:t>
      </w:r>
      <w:r w:rsidRPr="00BD57A4">
        <w:rPr>
          <w:rFonts w:ascii="Times New Roman" w:hAnsi="Times New Roman" w:cs="Times New Roman"/>
          <w:sz w:val="28"/>
          <w:szCs w:val="28"/>
        </w:rPr>
        <w:t>от 29 июля 2013 г. N 644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D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утвержденииправил холодного водоснабжения и водоотведения и о внесении измененийвнекоторые акты </w:t>
      </w:r>
      <w:r w:rsidRPr="00BD57A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Pr="00BD57A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</w:t>
      </w:r>
      <w:r w:rsidRPr="00BD57A4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едерации»;</w:t>
      </w:r>
    </w:p>
    <w:p w:rsidR="00BF26DC" w:rsidRPr="00BF26DC" w:rsidRDefault="00BD57A4" w:rsidP="00A04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</w:t>
      </w:r>
      <w:r w:rsidRPr="00BD57A4">
        <w:rPr>
          <w:rFonts w:ascii="Times New Roman" w:hAnsi="Times New Roman" w:cs="Times New Roman"/>
          <w:sz w:val="28"/>
          <w:szCs w:val="28"/>
        </w:rPr>
        <w:t xml:space="preserve"> от 29 июля 2013 г. N 645 </w:t>
      </w:r>
      <w:r w:rsidR="00B21DFC">
        <w:rPr>
          <w:rFonts w:ascii="Times New Roman" w:hAnsi="Times New Roman" w:cs="Times New Roman"/>
          <w:sz w:val="28"/>
          <w:szCs w:val="28"/>
        </w:rPr>
        <w:t>«</w:t>
      </w:r>
      <w:r w:rsidRPr="00BD57A4">
        <w:rPr>
          <w:rFonts w:ascii="Times New Roman" w:hAnsi="Times New Roman" w:cs="Times New Roman"/>
          <w:sz w:val="28"/>
          <w:szCs w:val="28"/>
        </w:rPr>
        <w:t>О</w:t>
      </w:r>
      <w:r w:rsidR="00B21DFC">
        <w:rPr>
          <w:rFonts w:ascii="Times New Roman" w:hAnsi="Times New Roman" w:cs="Times New Roman"/>
          <w:sz w:val="28"/>
          <w:szCs w:val="28"/>
        </w:rPr>
        <w:t>бутверждении типовых договоров в области холодного водоснабжения и водоотведения»;</w:t>
      </w:r>
    </w:p>
    <w:p w:rsidR="00BF26DC" w:rsidRPr="00BF26DC" w:rsidRDefault="00BF26DC" w:rsidP="00A04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DC">
        <w:rPr>
          <w:rFonts w:ascii="Times New Roman" w:hAnsi="Times New Roman" w:cs="Times New Roman"/>
          <w:sz w:val="28"/>
          <w:szCs w:val="28"/>
        </w:rPr>
        <w:t>- «Правила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обеспечения", утвержденные постановлением Правительства РФ от 13.02.2006 N 83;</w:t>
      </w:r>
    </w:p>
    <w:p w:rsidR="00BF26DC" w:rsidRPr="00BF26DC" w:rsidRDefault="00BF26DC" w:rsidP="00A04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DC">
        <w:rPr>
          <w:rFonts w:ascii="Times New Roman" w:hAnsi="Times New Roman" w:cs="Times New Roman"/>
          <w:sz w:val="28"/>
          <w:szCs w:val="28"/>
        </w:rPr>
        <w:t xml:space="preserve">- «Правила пользования системами коммунального водоснабжения канализации в РФ», утвержденные постановлением Правительства РФ от 12.02.1999 N </w:t>
      </w:r>
      <w:r w:rsidRPr="00C7199B">
        <w:rPr>
          <w:rFonts w:ascii="Times New Roman" w:hAnsi="Times New Roman" w:cs="Times New Roman"/>
          <w:sz w:val="28"/>
          <w:szCs w:val="28"/>
        </w:rPr>
        <w:t>167 (</w:t>
      </w:r>
      <w:r w:rsidR="00DD2217" w:rsidRPr="00DD2217">
        <w:rPr>
          <w:rFonts w:ascii="Times New Roman" w:hAnsi="Times New Roman" w:cs="Times New Roman"/>
          <w:sz w:val="28"/>
          <w:szCs w:val="28"/>
        </w:rPr>
        <w:t>от 05.01.2015 N 3</w:t>
      </w:r>
      <w:r w:rsidRPr="00C7199B">
        <w:rPr>
          <w:rFonts w:ascii="Times New Roman" w:hAnsi="Times New Roman" w:cs="Times New Roman"/>
          <w:sz w:val="28"/>
          <w:szCs w:val="28"/>
        </w:rPr>
        <w:t>);</w:t>
      </w:r>
    </w:p>
    <w:p w:rsidR="001C300F" w:rsidRDefault="001C300F" w:rsidP="00A04EE5">
      <w:pPr>
        <w:spacing w:line="240" w:lineRule="auto"/>
        <w:jc w:val="both"/>
      </w:pPr>
    </w:p>
    <w:p w:rsidR="00574670" w:rsidRDefault="00574670" w:rsidP="00A04EE5">
      <w:pPr>
        <w:spacing w:line="240" w:lineRule="auto"/>
        <w:jc w:val="both"/>
      </w:pPr>
    </w:p>
    <w:p w:rsidR="00A04EE5" w:rsidRDefault="00A04EE5" w:rsidP="00A04EE5">
      <w:pPr>
        <w:widowControl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</w:p>
    <w:p w:rsidR="00A04EE5" w:rsidRDefault="00A04EE5" w:rsidP="00A04EE5">
      <w:pPr>
        <w:widowControl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</w:p>
    <w:p w:rsidR="00A04EE5" w:rsidRDefault="00A04EE5" w:rsidP="00A04EE5">
      <w:pPr>
        <w:widowControl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</w:p>
    <w:p w:rsidR="00A04EE5" w:rsidRDefault="00A04EE5" w:rsidP="00A04EE5">
      <w:pPr>
        <w:widowControl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</w:p>
    <w:p w:rsidR="00A04EE5" w:rsidRDefault="00A04EE5" w:rsidP="00A04EE5">
      <w:pPr>
        <w:widowControl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</w:p>
    <w:p w:rsidR="00A04EE5" w:rsidRDefault="00A04EE5" w:rsidP="00A04EE5">
      <w:pPr>
        <w:widowControl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</w:p>
    <w:p w:rsidR="00A04EE5" w:rsidRDefault="00A04EE5" w:rsidP="00A04EE5">
      <w:pPr>
        <w:widowControl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  <w:bookmarkStart w:id="0" w:name="_GoBack"/>
      <w:bookmarkEnd w:id="0"/>
    </w:p>
    <w:sectPr w:rsidR="00A04EE5" w:rsidSect="0080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767"/>
    <w:multiLevelType w:val="hybridMultilevel"/>
    <w:tmpl w:val="5506418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4EC76330"/>
    <w:multiLevelType w:val="hybridMultilevel"/>
    <w:tmpl w:val="62E43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F66"/>
    <w:rsid w:val="001648C0"/>
    <w:rsid w:val="001C300F"/>
    <w:rsid w:val="001F0723"/>
    <w:rsid w:val="00200003"/>
    <w:rsid w:val="00211606"/>
    <w:rsid w:val="00222502"/>
    <w:rsid w:val="00243D17"/>
    <w:rsid w:val="002535DF"/>
    <w:rsid w:val="00256776"/>
    <w:rsid w:val="002E7F36"/>
    <w:rsid w:val="00302496"/>
    <w:rsid w:val="004529FD"/>
    <w:rsid w:val="004A6B04"/>
    <w:rsid w:val="005247D6"/>
    <w:rsid w:val="0054219B"/>
    <w:rsid w:val="00574670"/>
    <w:rsid w:val="005E1D48"/>
    <w:rsid w:val="0060685F"/>
    <w:rsid w:val="00624830"/>
    <w:rsid w:val="00627F21"/>
    <w:rsid w:val="006526FD"/>
    <w:rsid w:val="00706D8A"/>
    <w:rsid w:val="00781222"/>
    <w:rsid w:val="00786598"/>
    <w:rsid w:val="007901A6"/>
    <w:rsid w:val="007E0825"/>
    <w:rsid w:val="0080162A"/>
    <w:rsid w:val="0085637D"/>
    <w:rsid w:val="008D0681"/>
    <w:rsid w:val="0093779D"/>
    <w:rsid w:val="009616CF"/>
    <w:rsid w:val="009A55AA"/>
    <w:rsid w:val="009E2FEE"/>
    <w:rsid w:val="00A04EE5"/>
    <w:rsid w:val="00B21DFC"/>
    <w:rsid w:val="00B52633"/>
    <w:rsid w:val="00BD57A4"/>
    <w:rsid w:val="00BF0F66"/>
    <w:rsid w:val="00BF26DC"/>
    <w:rsid w:val="00C665FE"/>
    <w:rsid w:val="00C7199B"/>
    <w:rsid w:val="00C979C9"/>
    <w:rsid w:val="00CB25EE"/>
    <w:rsid w:val="00DD2217"/>
    <w:rsid w:val="00ED7537"/>
    <w:rsid w:val="00E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F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08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1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F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08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1D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9845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2280">
                  <w:marLeft w:val="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8632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40396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6596">
                  <w:marLeft w:val="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2115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Сысуева</dc:creator>
  <cp:lastModifiedBy>ТОС</cp:lastModifiedBy>
  <cp:revision>5</cp:revision>
  <cp:lastPrinted>2013-06-05T07:22:00Z</cp:lastPrinted>
  <dcterms:created xsi:type="dcterms:W3CDTF">2015-06-29T10:23:00Z</dcterms:created>
  <dcterms:modified xsi:type="dcterms:W3CDTF">2018-06-04T15:26:00Z</dcterms:modified>
</cp:coreProperties>
</file>